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زهرا(س)-مناجات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جواد حیدری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ای معطر شده با سیب خدا یا زهرا 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اربعین نبوی بانوی ما یا زهرا 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انبیا آرزوی شیعه شدن می کردند 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تا که از نام تو گیرند صفا یا زهرا 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تربت چادر تو در بر مهدی باقیست 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ناله دارد که تو و کوچه چرا یا زهرا 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هر چه داریم از آن دست شکسته داریم 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به خدا مادری ات بوده بجا یا زهرا 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با همان پهلوی بشکسته دعایم کردی 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که شدم سینه زن کرب و بلا یا زهرا 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تا گره وا شود از کار، خمینی می گفت 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رمز جنگیدن این بار شما یا زهرا 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سینه و پهلو عشاق شما زخمی بود 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بسکه بودند به یادت شهدا یا زهرا 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کی شود یار سفر کرده ی تو برگردد 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تا بیاییم مدینه به نوا یا زهرا 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دم بگیریم بیاییم کنار قبرت </w:t>
      </w:r>
    </w:p>
    <w:p w:rsidR="000829C2" w:rsidRPr="000829C2" w:rsidRDefault="000829C2" w:rsidP="000829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29C2">
        <w:rPr>
          <w:rFonts w:ascii="Tahoma" w:eastAsia="Times New Roman" w:hAnsi="Tahoma" w:cs="Tahoma"/>
          <w:sz w:val="20"/>
          <w:szCs w:val="20"/>
          <w:rtl/>
          <w:lang w:bidi="fa-IR"/>
        </w:rPr>
        <w:t>جان خود را بنماییم نثار قبرت</w:t>
      </w:r>
      <w:r w:rsidRPr="000829C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0829C2" w:rsidRDefault="000829C2" w:rsidP="000829C2"/>
    <w:p w:rsidR="00D50328" w:rsidRPr="000829C2" w:rsidRDefault="00D50328" w:rsidP="000829C2"/>
    <w:sectPr w:rsidR="00D50328" w:rsidRPr="000829C2" w:rsidSect="00D503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829C2"/>
    <w:rsid w:val="000829C2"/>
    <w:rsid w:val="00D50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829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8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529</Characters>
  <Application>Microsoft Office Word</Application>
  <DocSecurity>0</DocSecurity>
  <Lines>4</Lines>
  <Paragraphs>1</Paragraphs>
  <ScaleCrop>false</ScaleCrop>
  <Company>Alghadir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2013-10-01T16:14:00Z</dcterms:created>
  <dcterms:modified xsi:type="dcterms:W3CDTF">2013-10-01T16:14:00Z</dcterms:modified>
</cp:coreProperties>
</file>